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Правила проведения конкурса</w:t>
      </w:r>
    </w:p>
    <w:p w:rsidR="00000000" w:rsidDel="00000000" w:rsidP="00000000" w:rsidRDefault="00000000" w:rsidRPr="00000000" w14:paraId="00000002">
      <w:pPr>
        <w:pageBreakBefore w:val="0"/>
        <w:jc w:val="center"/>
        <w:rPr/>
      </w:pPr>
      <w:r w:rsidDel="00000000" w:rsidR="00000000" w:rsidRPr="00000000">
        <w:rPr>
          <w:rtl w:val="0"/>
        </w:rPr>
        <w:t xml:space="preserve">«Skin.ru + </w:t>
      </w:r>
      <w:r w:rsidDel="00000000" w:rsidR="00000000" w:rsidRPr="00000000">
        <w:rPr>
          <w:highlight w:val="white"/>
          <w:rtl w:val="0"/>
        </w:rPr>
        <w:t xml:space="preserve">La Roche-Posay</w:t>
      </w:r>
      <w:r w:rsidDel="00000000" w:rsidR="00000000" w:rsidRPr="00000000">
        <w:rPr>
          <w:rtl w:val="0"/>
        </w:rPr>
        <w:t xml:space="preserve">: Мой любимый продукт»</w:t>
      </w:r>
    </w:p>
    <w:p w:rsidR="00000000" w:rsidDel="00000000" w:rsidP="00000000" w:rsidRDefault="00000000" w:rsidRPr="00000000" w14:paraId="00000003">
      <w:pPr>
        <w:pageBreakBefore w:val="0"/>
        <w:ind w:firstLine="68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4">
      <w:pPr>
        <w:pageBreakBefore w:val="0"/>
        <w:spacing w:after="120" w:lineRule="auto"/>
        <w:jc w:val="both"/>
        <w:rPr/>
      </w:pPr>
      <w:r w:rsidDel="00000000" w:rsidR="00000000" w:rsidRPr="00000000">
        <w:rPr>
          <w:rtl w:val="0"/>
        </w:rPr>
        <w:t xml:space="preserve">1. Организатором конкурса «Skin.ru + </w:t>
      </w:r>
      <w:r w:rsidDel="00000000" w:rsidR="00000000" w:rsidRPr="00000000">
        <w:rPr>
          <w:highlight w:val="white"/>
          <w:rtl w:val="0"/>
        </w:rPr>
        <w:t xml:space="preserve">La Roche-Posay</w:t>
      </w:r>
      <w:r w:rsidDel="00000000" w:rsidR="00000000" w:rsidRPr="00000000">
        <w:rPr>
          <w:rtl w:val="0"/>
        </w:rPr>
        <w:t xml:space="preserve">: Мой любимый продукт» (далее – «Конкурс») является Закрытое акционерное общество «Л’Ореаль», ИНН 7726059896, ОГРН 1027700054986 (далее — «Организатор»), находящееся по адресу: г. Москва, 4-й Голутвинский пер., д. 1/8, стр.1-2.</w:t>
      </w:r>
    </w:p>
    <w:p w:rsidR="00000000" w:rsidDel="00000000" w:rsidP="00000000" w:rsidRDefault="00000000" w:rsidRPr="00000000" w14:paraId="00000005">
      <w:pPr>
        <w:pageBreakBefore w:val="0"/>
        <w:spacing w:after="120" w:lineRule="auto"/>
        <w:jc w:val="both"/>
        <w:rPr/>
      </w:pPr>
      <w:r w:rsidDel="00000000" w:rsidR="00000000" w:rsidRPr="00000000">
        <w:rPr>
          <w:rtl w:val="0"/>
        </w:rPr>
        <w:t xml:space="preserve">Соорганизатором Конкурса является Акционерное общество «КОНДЕ НАСТ», ИНН 7709244433, ОГРН 1027739270052 (далее – «Соорганизатор»), находящееся по адресу: г. Москва, ул. Большая Дмитровка, д. 11, строение 7, этаж 11, комната 9.</w:t>
      </w:r>
    </w:p>
    <w:p w:rsidR="00000000" w:rsidDel="00000000" w:rsidP="00000000" w:rsidRDefault="00000000" w:rsidRPr="00000000" w14:paraId="00000006">
      <w:pPr>
        <w:pageBreakBefore w:val="0"/>
        <w:spacing w:after="120" w:lineRule="auto"/>
        <w:jc w:val="both"/>
        <w:rPr/>
      </w:pPr>
      <w:r w:rsidDel="00000000" w:rsidR="00000000" w:rsidRPr="00000000">
        <w:rPr>
          <w:rtl w:val="0"/>
        </w:rPr>
        <w:t xml:space="preserve">Далее при совместном упоминании - Организаторы Конкурса.</w:t>
      </w:r>
    </w:p>
    <w:p w:rsidR="00000000" w:rsidDel="00000000" w:rsidP="00000000" w:rsidRDefault="00000000" w:rsidRPr="00000000" w14:paraId="00000007">
      <w:pPr>
        <w:pageBreakBefore w:val="0"/>
        <w:spacing w:after="120" w:lineRule="auto"/>
        <w:jc w:val="both"/>
        <w:rPr/>
      </w:pPr>
      <w:r w:rsidDel="00000000" w:rsidR="00000000" w:rsidRPr="00000000">
        <w:rPr>
          <w:rtl w:val="0"/>
        </w:rPr>
        <w:t xml:space="preserve">2. Конкурс не является лотереей либо иной, основанной на риске, игрой. Определение победителей Конкурса (далее – Победитель) не носит вероятностного (случайного) характера, а происходит согласно настоящим Правилам.</w:t>
      </w:r>
    </w:p>
    <w:p w:rsidR="00000000" w:rsidDel="00000000" w:rsidP="00000000" w:rsidRDefault="00000000" w:rsidRPr="00000000" w14:paraId="00000008">
      <w:pPr>
        <w:pageBreakBefore w:val="0"/>
        <w:spacing w:after="120" w:lineRule="auto"/>
        <w:jc w:val="both"/>
        <w:rPr/>
      </w:pPr>
      <w:r w:rsidDel="00000000" w:rsidR="00000000" w:rsidRPr="00000000">
        <w:rPr>
          <w:rtl w:val="0"/>
        </w:rPr>
        <w:t xml:space="preserve">3. Конкурс проводится в сети Интернет на сайте</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https://skin.ru</w:t>
        </w:r>
      </w:hyperlink>
      <w:r w:rsidDel="00000000" w:rsidR="00000000" w:rsidRPr="00000000">
        <w:rPr>
          <w:rtl w:val="0"/>
        </w:rPr>
        <w:t xml:space="preserve"> (далее – Сайт). Доставка призов осуществляется на территории Российской Федерации.</w:t>
      </w:r>
    </w:p>
    <w:p w:rsidR="00000000" w:rsidDel="00000000" w:rsidP="00000000" w:rsidRDefault="00000000" w:rsidRPr="00000000" w14:paraId="00000009">
      <w:pPr>
        <w:pageBreakBefore w:val="0"/>
        <w:spacing w:after="120" w:lineRule="auto"/>
        <w:jc w:val="both"/>
        <w:rPr/>
      </w:pPr>
      <w:r w:rsidDel="00000000" w:rsidR="00000000" w:rsidRPr="00000000">
        <w:rPr>
          <w:rtl w:val="0"/>
        </w:rPr>
        <w:t xml:space="preserve">4. К участию в Конкурсе допускаются дееспособные граждане Российской Федерации, достигшие к моменту начала Конкурса 18 лет.</w:t>
      </w:r>
    </w:p>
    <w:p w:rsidR="00000000" w:rsidDel="00000000" w:rsidP="00000000" w:rsidRDefault="00000000" w:rsidRPr="00000000" w14:paraId="0000000A">
      <w:pPr>
        <w:pageBreakBefore w:val="0"/>
        <w:spacing w:after="120" w:lineRule="auto"/>
        <w:jc w:val="both"/>
        <w:rPr/>
      </w:pPr>
      <w:r w:rsidDel="00000000" w:rsidR="00000000" w:rsidRPr="00000000">
        <w:rPr>
          <w:rtl w:val="0"/>
        </w:rPr>
        <w:t xml:space="preserve">К участию в Конкурсе не допускаются сотрудники Организаторов и аффилированных с ними лиц, сотрудники организаций, участвующих в подготовке и проведении Конкурса, а также члены семей всех упомянутых лиц.</w:t>
      </w:r>
    </w:p>
    <w:p w:rsidR="00000000" w:rsidDel="00000000" w:rsidP="00000000" w:rsidRDefault="00000000" w:rsidRPr="00000000" w14:paraId="0000000B">
      <w:pPr>
        <w:pageBreakBefore w:val="0"/>
        <w:spacing w:after="120" w:lineRule="auto"/>
        <w:jc w:val="both"/>
        <w:rPr/>
      </w:pPr>
      <w:r w:rsidDel="00000000" w:rsidR="00000000" w:rsidRPr="00000000">
        <w:rPr>
          <w:rtl w:val="0"/>
        </w:rPr>
        <w:t xml:space="preserve">5. Правила проведения Конкурса и его результаты размещаются на Сайте.</w:t>
      </w:r>
    </w:p>
    <w:p w:rsidR="00000000" w:rsidDel="00000000" w:rsidP="00000000" w:rsidRDefault="00000000" w:rsidRPr="00000000" w14:paraId="0000000C">
      <w:pPr>
        <w:pageBreakBefore w:val="0"/>
        <w:spacing w:after="120" w:lineRule="auto"/>
        <w:jc w:val="both"/>
        <w:rPr/>
      </w:pPr>
      <w:r w:rsidDel="00000000" w:rsidR="00000000" w:rsidRPr="00000000">
        <w:rPr>
          <w:rtl w:val="0"/>
        </w:rPr>
        <w:t xml:space="preserve">6. Период проведения Конкурса: с 00:00 «1» июня 2018 года по 23:59 «4» июля 2018 года. Здесь и далее указано время города Москвы (часовой пояс UTC+3).</w:t>
      </w:r>
    </w:p>
    <w:p w:rsidR="00000000" w:rsidDel="00000000" w:rsidP="00000000" w:rsidRDefault="00000000" w:rsidRPr="00000000" w14:paraId="0000000D">
      <w:pPr>
        <w:pageBreakBefore w:val="0"/>
        <w:spacing w:after="120" w:lineRule="auto"/>
        <w:jc w:val="both"/>
        <w:rPr/>
      </w:pPr>
      <w:r w:rsidDel="00000000" w:rsidR="00000000" w:rsidRPr="00000000">
        <w:rPr>
          <w:rtl w:val="0"/>
        </w:rPr>
        <w:t xml:space="preserve">6.1. Прием заявок на участие в Конкурсе осуществляется с 00:00 «1» июня 2018 года по 23:59 «1» июля 2018 года.</w:t>
      </w:r>
    </w:p>
    <w:p w:rsidR="00000000" w:rsidDel="00000000" w:rsidP="00000000" w:rsidRDefault="00000000" w:rsidRPr="00000000" w14:paraId="0000000E">
      <w:pPr>
        <w:pageBreakBefore w:val="0"/>
        <w:spacing w:after="120" w:lineRule="auto"/>
        <w:jc w:val="both"/>
        <w:rPr/>
      </w:pPr>
      <w:r w:rsidDel="00000000" w:rsidR="00000000" w:rsidRPr="00000000">
        <w:rPr>
          <w:rtl w:val="0"/>
        </w:rPr>
        <w:t xml:space="preserve">6.2. Результаты Конкурса будут объявлены «4» июля 2018.</w:t>
      </w:r>
    </w:p>
    <w:p w:rsidR="00000000" w:rsidDel="00000000" w:rsidP="00000000" w:rsidRDefault="00000000" w:rsidRPr="00000000" w14:paraId="0000000F">
      <w:pPr>
        <w:pageBreakBefore w:val="0"/>
        <w:spacing w:after="120" w:lineRule="auto"/>
        <w:jc w:val="both"/>
        <w:rPr/>
      </w:pPr>
      <w:r w:rsidDel="00000000" w:rsidR="00000000" w:rsidRPr="00000000">
        <w:rPr>
          <w:rtl w:val="0"/>
        </w:rPr>
        <w:t xml:space="preserve">7. Правила подачи заявок на участие в конкурсе:</w:t>
      </w:r>
    </w:p>
    <w:p w:rsidR="00000000" w:rsidDel="00000000" w:rsidP="00000000" w:rsidRDefault="00000000" w:rsidRPr="00000000" w14:paraId="00000010">
      <w:pPr>
        <w:pageBreakBefore w:val="0"/>
        <w:spacing w:after="120" w:lineRule="auto"/>
        <w:jc w:val="both"/>
        <w:rPr/>
      </w:pPr>
      <w:r w:rsidDel="00000000" w:rsidR="00000000" w:rsidRPr="00000000">
        <w:rPr>
          <w:rtl w:val="0"/>
        </w:rPr>
        <w:t xml:space="preserve">7.1. Для участия в Конкурсе участникам нужно в сроки, указанные в п. 6.1. настоящих правил, зарегистрироваться на Сайте и войти на Сайт или воспользоваться уже имеющимся логином и паролем для входа на Сайт, и под статьей-анонсом на странице Конкурса разместить отзыв на свой любимый косметический продукт под товарным знаком </w:t>
      </w:r>
      <w:r w:rsidDel="00000000" w:rsidR="00000000" w:rsidRPr="00000000">
        <w:rPr>
          <w:highlight w:val="white"/>
          <w:rtl w:val="0"/>
        </w:rPr>
        <w:t xml:space="preserve">La Roche-Posay</w:t>
      </w:r>
      <w:r w:rsidDel="00000000" w:rsidR="00000000" w:rsidRPr="00000000">
        <w:rPr>
          <w:rtl w:val="0"/>
        </w:rPr>
        <w:t xml:space="preserve"> (далее – «Заявка»). Количество комментариев, которые может оставить Участник, не ограничено. Один Участник имеет право на получение одного приза.</w:t>
      </w:r>
    </w:p>
    <w:p w:rsidR="00000000" w:rsidDel="00000000" w:rsidP="00000000" w:rsidRDefault="00000000" w:rsidRPr="00000000" w14:paraId="00000011">
      <w:pPr>
        <w:pageBreakBefore w:val="0"/>
        <w:spacing w:after="120" w:lineRule="auto"/>
        <w:jc w:val="both"/>
        <w:rPr/>
      </w:pPr>
      <w:r w:rsidDel="00000000" w:rsidR="00000000" w:rsidRPr="00000000">
        <w:rPr>
          <w:rtl w:val="0"/>
        </w:rPr>
        <w:t xml:space="preserve">7.2. Участники Конкурса гарантируют наличие необходимых прав на использование своей учетной записи на Сайте и, направляя Заявку на участие в Конкурсе, дают свое согласие на использование указанной в учетной записи информации.</w:t>
      </w:r>
    </w:p>
    <w:p w:rsidR="00000000" w:rsidDel="00000000" w:rsidP="00000000" w:rsidRDefault="00000000" w:rsidRPr="00000000" w14:paraId="00000012">
      <w:pPr>
        <w:pageBreakBefore w:val="0"/>
        <w:spacing w:after="120" w:lineRule="auto"/>
        <w:jc w:val="both"/>
        <w:rPr/>
      </w:pPr>
      <w:r w:rsidDel="00000000" w:rsidR="00000000" w:rsidRPr="00000000">
        <w:rPr>
          <w:rtl w:val="0"/>
        </w:rPr>
        <w:t xml:space="preserve">7.3. Направляя Заявку, Участники Конкурса передают Организатору право на использование всех и любых комментариев Участников в связи с материалами или под материалами, размещенными Организатором на Сайте и в Сообществе Skin.ru в социальных сетях/приложениях, любым не запрещенным законом способом на усмотрение Организатора, включая, но не ограничиваясь, редакционные и рекламные материалы любой тематики любых брендов, а также дают своё согласие на передачу Организатором права на использование Комментария Участника Третьим Лицам.</w:t>
      </w:r>
    </w:p>
    <w:p w:rsidR="00000000" w:rsidDel="00000000" w:rsidP="00000000" w:rsidRDefault="00000000" w:rsidRPr="00000000" w14:paraId="00000013">
      <w:pPr>
        <w:pageBreakBefore w:val="0"/>
        <w:spacing w:after="120" w:lineRule="auto"/>
        <w:jc w:val="both"/>
        <w:rPr/>
      </w:pPr>
      <w:r w:rsidDel="00000000" w:rsidR="00000000" w:rsidRPr="00000000">
        <w:rPr>
          <w:rtl w:val="0"/>
        </w:rPr>
        <w:t xml:space="preserve">7.4. Каждый Участник гарантирует, что является автором отзыва, который он предоставил для участия в Конкурсе, а также, что его использование Организатором в рамках Конкурса не нарушает прав Участников или каких-либо прав третьих лиц (в том числе, авторских и смежных прав, а также прав на средства индивидуализации и личных неимущественных прав). В случае выявления фактов нарушения прав третьих лиц на результаты интеллектуальной деятельности, Участник в полной мере принимает на себя ответственность, связанную с таким нарушением в соответствии с действующим законодательством РФ, и обязуется немедленно после получения уведомления от Организатора принять меры к урегулированию споров с третьими лицами, возместить Организатору понесенные убытки в полном объеме.</w:t>
      </w:r>
    </w:p>
    <w:p w:rsidR="00000000" w:rsidDel="00000000" w:rsidP="00000000" w:rsidRDefault="00000000" w:rsidRPr="00000000" w14:paraId="00000014">
      <w:pPr>
        <w:pageBreakBefore w:val="0"/>
        <w:spacing w:after="120" w:lineRule="auto"/>
        <w:jc w:val="both"/>
        <w:rPr/>
      </w:pPr>
      <w:r w:rsidDel="00000000" w:rsidR="00000000" w:rsidRPr="00000000">
        <w:rPr>
          <w:rtl w:val="0"/>
        </w:rPr>
        <w:t xml:space="preserve">7.5. Организатор оставляет за собой право вносить любые изменения в предоставленные участником отзывы, редактировать их, уменьшать размер, изменять эффекты без предварительного согласования с автором.</w:t>
      </w:r>
    </w:p>
    <w:p w:rsidR="00000000" w:rsidDel="00000000" w:rsidP="00000000" w:rsidRDefault="00000000" w:rsidRPr="00000000" w14:paraId="00000015">
      <w:pPr>
        <w:pageBreakBefore w:val="0"/>
        <w:spacing w:after="120" w:lineRule="auto"/>
        <w:jc w:val="both"/>
        <w:rPr/>
      </w:pPr>
      <w:r w:rsidDel="00000000" w:rsidR="00000000" w:rsidRPr="00000000">
        <w:rPr>
          <w:rtl w:val="0"/>
        </w:rPr>
        <w:t xml:space="preserve">8. К участию в Конкурсе допускаются прошедшие модерацию Заявки участников.</w:t>
      </w:r>
    </w:p>
    <w:p w:rsidR="00000000" w:rsidDel="00000000" w:rsidP="00000000" w:rsidRDefault="00000000" w:rsidRPr="00000000" w14:paraId="00000016">
      <w:pPr>
        <w:pageBreakBefore w:val="0"/>
        <w:spacing w:after="120" w:lineRule="auto"/>
        <w:jc w:val="both"/>
        <w:rPr/>
      </w:pPr>
      <w:r w:rsidDel="00000000" w:rsidR="00000000" w:rsidRPr="00000000">
        <w:rPr>
          <w:rtl w:val="0"/>
        </w:rPr>
        <w:t xml:space="preserve">8.1. Модерация является этапом, необходимым для проверки Соорганизатором соответствия Заявок участников условиям Конкурса.</w:t>
      </w:r>
    </w:p>
    <w:p w:rsidR="00000000" w:rsidDel="00000000" w:rsidP="00000000" w:rsidRDefault="00000000" w:rsidRPr="00000000" w14:paraId="00000017">
      <w:pPr>
        <w:pageBreakBefore w:val="0"/>
        <w:spacing w:after="120" w:lineRule="auto"/>
        <w:jc w:val="both"/>
        <w:rPr/>
      </w:pPr>
      <w:r w:rsidDel="00000000" w:rsidR="00000000" w:rsidRPr="00000000">
        <w:rPr>
          <w:rtl w:val="0"/>
        </w:rPr>
        <w:t xml:space="preserve">8.2. Заявки признаются несоответствующими (недействительными) условиям Конкурса в следующих случаях:</w:t>
      </w:r>
    </w:p>
    <w:p w:rsidR="00000000" w:rsidDel="00000000" w:rsidP="00000000" w:rsidRDefault="00000000" w:rsidRPr="00000000" w14:paraId="00000018">
      <w:pPr>
        <w:pageBreakBefore w:val="0"/>
        <w:spacing w:after="120" w:lineRule="auto"/>
        <w:jc w:val="both"/>
        <w:rPr/>
      </w:pPr>
      <w:r w:rsidDel="00000000" w:rsidR="00000000" w:rsidRPr="00000000">
        <w:rPr>
          <w:rtl w:val="0"/>
        </w:rPr>
        <w:t xml:space="preserve">8.2.1. Заявки отправлены Соорганизатору ранее 00:00 «1» июня 2018 года или позднее 23:59 «1» июля 2018 года.</w:t>
      </w:r>
    </w:p>
    <w:p w:rsidR="00000000" w:rsidDel="00000000" w:rsidP="00000000" w:rsidRDefault="00000000" w:rsidRPr="00000000" w14:paraId="00000019">
      <w:pPr>
        <w:pageBreakBefore w:val="0"/>
        <w:spacing w:after="120" w:lineRule="auto"/>
        <w:jc w:val="both"/>
        <w:rPr/>
      </w:pPr>
      <w:r w:rsidDel="00000000" w:rsidR="00000000" w:rsidRPr="00000000">
        <w:rPr>
          <w:rtl w:val="0"/>
        </w:rPr>
        <w:t xml:space="preserve">8.2.2. Заявки отправлены лицами, не являющимися гражданами Российской Федерации, либо не достигшими возраста 18 лет.</w:t>
      </w:r>
    </w:p>
    <w:p w:rsidR="00000000" w:rsidDel="00000000" w:rsidP="00000000" w:rsidRDefault="00000000" w:rsidRPr="00000000" w14:paraId="0000001A">
      <w:pPr>
        <w:pageBreakBefore w:val="0"/>
        <w:spacing w:after="120" w:lineRule="auto"/>
        <w:jc w:val="both"/>
        <w:rPr/>
      </w:pPr>
      <w:r w:rsidDel="00000000" w:rsidR="00000000" w:rsidRPr="00000000">
        <w:rPr>
          <w:rtl w:val="0"/>
        </w:rPr>
        <w:t xml:space="preserve">8.2.3. Заявки содержат изображения и тексты, имеющие порнографическую направленность, и не соответствуют законодательству Российской Федерации, противоречат нормам морали и нравственности, а также настоящим Правилам.</w:t>
      </w:r>
    </w:p>
    <w:p w:rsidR="00000000" w:rsidDel="00000000" w:rsidP="00000000" w:rsidRDefault="00000000" w:rsidRPr="00000000" w14:paraId="0000001B">
      <w:pPr>
        <w:pageBreakBefore w:val="0"/>
        <w:spacing w:after="120" w:lineRule="auto"/>
        <w:jc w:val="both"/>
        <w:rPr/>
      </w:pPr>
      <w:r w:rsidDel="00000000" w:rsidR="00000000" w:rsidRPr="00000000">
        <w:rPr>
          <w:rtl w:val="0"/>
        </w:rPr>
        <w:t xml:space="preserve">8.3. Заявки, не прошедшие модерацию, к участию в Конкурсе не допускаются без объяснения причин и удаляются Соорганизатором. Решение модератора является окончательным и обсуждению не подлежит.</w:t>
      </w:r>
    </w:p>
    <w:p w:rsidR="00000000" w:rsidDel="00000000" w:rsidP="00000000" w:rsidRDefault="00000000" w:rsidRPr="00000000" w14:paraId="0000001C">
      <w:pPr>
        <w:pageBreakBefore w:val="0"/>
        <w:spacing w:after="120" w:lineRule="auto"/>
        <w:jc w:val="both"/>
        <w:rPr/>
      </w:pPr>
      <w:r w:rsidDel="00000000" w:rsidR="00000000" w:rsidRPr="00000000">
        <w:rPr>
          <w:rtl w:val="0"/>
        </w:rPr>
        <w:t xml:space="preserve">8.4. Соорганизатор Конкурса вправе в одностороннем порядке принимать решения относительно соответствия полученных Заявок настоящим Правилам.</w:t>
      </w:r>
    </w:p>
    <w:p w:rsidR="00000000" w:rsidDel="00000000" w:rsidP="00000000" w:rsidRDefault="00000000" w:rsidRPr="00000000" w14:paraId="0000001D">
      <w:pPr>
        <w:pageBreakBefore w:val="0"/>
        <w:spacing w:after="120" w:lineRule="auto"/>
        <w:jc w:val="both"/>
        <w:rPr/>
      </w:pPr>
      <w:r w:rsidDel="00000000" w:rsidR="00000000" w:rsidRPr="00000000">
        <w:rPr>
          <w:rtl w:val="0"/>
        </w:rPr>
        <w:t xml:space="preserve">9. Порядок определения победителей:</w:t>
      </w:r>
    </w:p>
    <w:p w:rsidR="00000000" w:rsidDel="00000000" w:rsidP="00000000" w:rsidRDefault="00000000" w:rsidRPr="00000000" w14:paraId="0000001E">
      <w:pPr>
        <w:pageBreakBefore w:val="0"/>
        <w:spacing w:after="120" w:lineRule="auto"/>
        <w:jc w:val="both"/>
        <w:rPr/>
      </w:pPr>
      <w:r w:rsidDel="00000000" w:rsidR="00000000" w:rsidRPr="00000000">
        <w:rPr>
          <w:rtl w:val="0"/>
        </w:rPr>
        <w:t xml:space="preserve">9.1. Победителем будет назван Участник, оставивший самый интересный комментарий по заданию Конкурса. Комментарии будут оцениваться Жюри Конкурса по креативности, новаторству, оригинальности и полезности.</w:t>
      </w:r>
    </w:p>
    <w:p w:rsidR="00000000" w:rsidDel="00000000" w:rsidP="00000000" w:rsidRDefault="00000000" w:rsidRPr="00000000" w14:paraId="0000001F">
      <w:pPr>
        <w:pageBreakBefore w:val="0"/>
        <w:spacing w:after="120" w:lineRule="auto"/>
        <w:jc w:val="both"/>
        <w:rPr/>
      </w:pPr>
      <w:r w:rsidDel="00000000" w:rsidR="00000000" w:rsidRPr="00000000">
        <w:rPr>
          <w:rtl w:val="0"/>
        </w:rPr>
        <w:t xml:space="preserve">9.2. Общее количество Победителей – 20 (двадцать).</w:t>
      </w:r>
    </w:p>
    <w:p w:rsidR="00000000" w:rsidDel="00000000" w:rsidP="00000000" w:rsidRDefault="00000000" w:rsidRPr="00000000" w14:paraId="00000020">
      <w:pPr>
        <w:pageBreakBefore w:val="0"/>
        <w:spacing w:after="120" w:lineRule="auto"/>
        <w:jc w:val="both"/>
        <w:rPr/>
      </w:pPr>
      <w:r w:rsidDel="00000000" w:rsidR="00000000" w:rsidRPr="00000000">
        <w:rPr>
          <w:rtl w:val="0"/>
        </w:rPr>
        <w:t xml:space="preserve">9.3. Жюри Конкурса состоит из представителей Организатора.</w:t>
      </w:r>
    </w:p>
    <w:p w:rsidR="00000000" w:rsidDel="00000000" w:rsidP="00000000" w:rsidRDefault="00000000" w:rsidRPr="00000000" w14:paraId="00000021">
      <w:pPr>
        <w:pageBreakBefore w:val="0"/>
        <w:spacing w:after="120" w:lineRule="auto"/>
        <w:jc w:val="both"/>
        <w:rPr/>
      </w:pPr>
      <w:r w:rsidDel="00000000" w:rsidR="00000000" w:rsidRPr="00000000">
        <w:rPr>
          <w:rtl w:val="0"/>
        </w:rPr>
        <w:t xml:space="preserve">10. Призовой фонд:</w:t>
      </w:r>
    </w:p>
    <w:p w:rsidR="00000000" w:rsidDel="00000000" w:rsidP="00000000" w:rsidRDefault="00000000" w:rsidRPr="00000000" w14:paraId="00000022">
      <w:pPr>
        <w:pageBreakBefore w:val="0"/>
        <w:spacing w:after="120" w:lineRule="auto"/>
        <w:jc w:val="both"/>
        <w:rPr/>
      </w:pPr>
      <w:r w:rsidDel="00000000" w:rsidR="00000000" w:rsidRPr="00000000">
        <w:rPr>
          <w:rtl w:val="0"/>
        </w:rPr>
        <w:t xml:space="preserve">10.1. Общее количество призов – 20 (двадцать) косметических продуктов.</w:t>
      </w:r>
    </w:p>
    <w:p w:rsidR="00000000" w:rsidDel="00000000" w:rsidP="00000000" w:rsidRDefault="00000000" w:rsidRPr="00000000" w14:paraId="00000023">
      <w:pPr>
        <w:pageBreakBefore w:val="0"/>
        <w:spacing w:after="120" w:lineRule="auto"/>
        <w:jc w:val="both"/>
        <w:rPr/>
      </w:pPr>
      <w:r w:rsidDel="00000000" w:rsidR="00000000" w:rsidRPr="00000000">
        <w:rPr>
          <w:rtl w:val="0"/>
        </w:rPr>
        <w:t xml:space="preserve">10.2. Стоимость каждого приза менее 4000,00 рублей и не подлежит налогообложению НДФЛ в соответствии с п. 28 ст. 217 Налогового кодекса Российской Федерации.</w:t>
      </w:r>
    </w:p>
    <w:p w:rsidR="00000000" w:rsidDel="00000000" w:rsidP="00000000" w:rsidRDefault="00000000" w:rsidRPr="00000000" w14:paraId="00000024">
      <w:pPr>
        <w:pageBreakBefore w:val="0"/>
        <w:spacing w:after="120" w:lineRule="auto"/>
        <w:jc w:val="both"/>
        <w:rPr/>
      </w:pPr>
      <w:r w:rsidDel="00000000" w:rsidR="00000000" w:rsidRPr="00000000">
        <w:rPr>
          <w:rtl w:val="0"/>
        </w:rPr>
        <w:t xml:space="preserve">11. За выдачу призов победителям отвечает Организатор. Организатор не несет ответственности за невручение приза участникам Конкурса в следующих случаях:</w:t>
      </w:r>
    </w:p>
    <w:p w:rsidR="00000000" w:rsidDel="00000000" w:rsidP="00000000" w:rsidRDefault="00000000" w:rsidRPr="00000000" w14:paraId="00000025">
      <w:pPr>
        <w:pageBreakBefore w:val="0"/>
        <w:spacing w:after="120" w:lineRule="auto"/>
        <w:jc w:val="both"/>
        <w:rPr/>
      </w:pPr>
      <w:r w:rsidDel="00000000" w:rsidR="00000000" w:rsidRPr="00000000">
        <w:rPr>
          <w:rtl w:val="0"/>
        </w:rPr>
        <w:t xml:space="preserve">11.1. По причине неверного указания участниками Конкурса при запросе представителя Соорганизатора через электронную почту, указанную при регистрации на Сайте, своих контактных данных (телефон, город проживания, адрес электронной почты);</w:t>
      </w:r>
    </w:p>
    <w:p w:rsidR="00000000" w:rsidDel="00000000" w:rsidP="00000000" w:rsidRDefault="00000000" w:rsidRPr="00000000" w14:paraId="00000026">
      <w:pPr>
        <w:pageBreakBefore w:val="0"/>
        <w:spacing w:after="120" w:lineRule="auto"/>
        <w:jc w:val="both"/>
        <w:rPr/>
      </w:pPr>
      <w:r w:rsidDel="00000000" w:rsidR="00000000" w:rsidRPr="00000000">
        <w:rPr>
          <w:rtl w:val="0"/>
        </w:rPr>
        <w:t xml:space="preserve">11.2. При сбоях в работе интернет-провайдеров, приведших к потере электронных данных Конкурса;</w:t>
      </w:r>
    </w:p>
    <w:p w:rsidR="00000000" w:rsidDel="00000000" w:rsidP="00000000" w:rsidRDefault="00000000" w:rsidRPr="00000000" w14:paraId="00000027">
      <w:pPr>
        <w:pageBreakBefore w:val="0"/>
        <w:spacing w:after="120" w:lineRule="auto"/>
        <w:jc w:val="both"/>
        <w:rPr/>
      </w:pPr>
      <w:r w:rsidDel="00000000" w:rsidR="00000000" w:rsidRPr="00000000">
        <w:rPr>
          <w:rtl w:val="0"/>
        </w:rPr>
        <w:t xml:space="preserve">11.3. В случае наступления форс-мажорных обстоятельств, непосредственно влияющих на выполнение Соорганизатором и/или Организатором своих обязательств и делающих невозможным их исполнение Соорганизатором и/или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независящие от Соорганизатора и/или Организатора объективные причины.</w:t>
      </w:r>
    </w:p>
    <w:p w:rsidR="00000000" w:rsidDel="00000000" w:rsidP="00000000" w:rsidRDefault="00000000" w:rsidRPr="00000000" w14:paraId="00000028">
      <w:pPr>
        <w:pageBreakBefore w:val="0"/>
        <w:spacing w:after="120" w:lineRule="auto"/>
        <w:jc w:val="both"/>
        <w:rPr/>
      </w:pPr>
      <w:r w:rsidDel="00000000" w:rsidR="00000000" w:rsidRPr="00000000">
        <w:rPr>
          <w:rtl w:val="0"/>
        </w:rPr>
        <w:t xml:space="preserve">12. В случае отказа победителя Конкурса от получения приза по какой-либо причине Организатор оставляет за собой право выбора другого победителя.</w:t>
      </w:r>
    </w:p>
    <w:p w:rsidR="00000000" w:rsidDel="00000000" w:rsidP="00000000" w:rsidRDefault="00000000" w:rsidRPr="00000000" w14:paraId="00000029">
      <w:pPr>
        <w:pageBreakBefore w:val="0"/>
        <w:spacing w:after="120" w:lineRule="auto"/>
        <w:jc w:val="both"/>
        <w:rPr/>
      </w:pPr>
      <w:r w:rsidDel="00000000" w:rsidR="00000000" w:rsidRPr="00000000">
        <w:rPr>
          <w:rtl w:val="0"/>
        </w:rPr>
        <w:t xml:space="preserve">13. Ответственность Организатора по выдаче приза ограничена исключительно указанным призовым фондом Конкурса и сроком проведения Конкурса.</w:t>
      </w:r>
    </w:p>
    <w:p w:rsidR="00000000" w:rsidDel="00000000" w:rsidP="00000000" w:rsidRDefault="00000000" w:rsidRPr="00000000" w14:paraId="0000002A">
      <w:pPr>
        <w:pageBreakBefore w:val="0"/>
        <w:spacing w:after="120" w:lineRule="auto"/>
        <w:jc w:val="both"/>
        <w:rPr/>
      </w:pPr>
      <w:r w:rsidDel="00000000" w:rsidR="00000000" w:rsidRPr="00000000">
        <w:rPr>
          <w:rtl w:val="0"/>
        </w:rPr>
        <w:t xml:space="preserve">14. Порядок и сроки получения приза</w:t>
      </w:r>
    </w:p>
    <w:p w:rsidR="00000000" w:rsidDel="00000000" w:rsidP="00000000" w:rsidRDefault="00000000" w:rsidRPr="00000000" w14:paraId="0000002B">
      <w:pPr>
        <w:pageBreakBefore w:val="0"/>
        <w:spacing w:after="120" w:lineRule="auto"/>
        <w:jc w:val="both"/>
        <w:rPr/>
      </w:pPr>
      <w:r w:rsidDel="00000000" w:rsidR="00000000" w:rsidRPr="00000000">
        <w:rPr>
          <w:rtl w:val="0"/>
        </w:rPr>
        <w:t xml:space="preserve">14.1. Призы для Победителей будут отправлены после объявления результатов Конкурса. Доставка Призов осуществляется Организатором с привлечением курьерских компаний и ФГУП «Почта России» на основании данных, предоставленных Участниками. Расходы на доставку приза несет Организатор Конкурса.</w:t>
      </w:r>
    </w:p>
    <w:p w:rsidR="00000000" w:rsidDel="00000000" w:rsidP="00000000" w:rsidRDefault="00000000" w:rsidRPr="00000000" w14:paraId="0000002C">
      <w:pPr>
        <w:pageBreakBefore w:val="0"/>
        <w:spacing w:after="120" w:lineRule="auto"/>
        <w:jc w:val="both"/>
        <w:rPr/>
      </w:pPr>
      <w:r w:rsidDel="00000000" w:rsidR="00000000" w:rsidRPr="00000000">
        <w:rPr>
          <w:rtl w:val="0"/>
        </w:rPr>
        <w:t xml:space="preserve">Риск случайной гибели и случайного повреждения Приза переходят к обладателю приза в момент передачи Организатором приза в организацию связи/перевозчику для отправки обладателю приза.</w:t>
      </w:r>
    </w:p>
    <w:p w:rsidR="00000000" w:rsidDel="00000000" w:rsidP="00000000" w:rsidRDefault="00000000" w:rsidRPr="00000000" w14:paraId="0000002D">
      <w:pPr>
        <w:pageBreakBefore w:val="0"/>
        <w:spacing w:after="120" w:lineRule="auto"/>
        <w:jc w:val="both"/>
        <w:rPr/>
      </w:pPr>
      <w:r w:rsidDel="00000000" w:rsidR="00000000" w:rsidRPr="00000000">
        <w:rPr>
          <w:rtl w:val="0"/>
        </w:rPr>
        <w:t xml:space="preserve">В случае если Участник оставил неполные контактные данные, при этом Организатор не может связаться с Участником по указанным им контактным данным не менее чем в течение 5 дней после определения Победителей, Участник теряет право на получение Приза.</w:t>
      </w:r>
    </w:p>
    <w:p w:rsidR="00000000" w:rsidDel="00000000" w:rsidP="00000000" w:rsidRDefault="00000000" w:rsidRPr="00000000" w14:paraId="0000002E">
      <w:pPr>
        <w:pageBreakBefore w:val="0"/>
        <w:spacing w:after="120" w:lineRule="auto"/>
        <w:jc w:val="both"/>
        <w:rPr/>
      </w:pPr>
      <w:r w:rsidDel="00000000" w:rsidR="00000000" w:rsidRPr="00000000">
        <w:rPr>
          <w:rtl w:val="0"/>
        </w:rPr>
        <w:t xml:space="preserve">14.2. Выдача Призов, не полученных Победителями не по вине Организатора, в том числе, не доставленные ввиду неправильной/ не соответствующей действительности информации, предоставленной Участниками, повторно не осуществляется.</w:t>
      </w:r>
    </w:p>
    <w:p w:rsidR="00000000" w:rsidDel="00000000" w:rsidP="00000000" w:rsidRDefault="00000000" w:rsidRPr="00000000" w14:paraId="0000002F">
      <w:pPr>
        <w:pageBreakBefore w:val="0"/>
        <w:spacing w:after="120" w:lineRule="auto"/>
        <w:jc w:val="both"/>
        <w:rPr/>
      </w:pPr>
      <w:r w:rsidDel="00000000" w:rsidR="00000000" w:rsidRPr="00000000">
        <w:rPr>
          <w:rtl w:val="0"/>
        </w:rPr>
        <w:t xml:space="preserve">14.3. В случае если Приз вернется Организатору из-за неполучения его адресатом, при отсутствии вины в этом Организатора, Организатор не производит его повторную отправку тому же Победителю.</w:t>
      </w:r>
    </w:p>
    <w:p w:rsidR="00000000" w:rsidDel="00000000" w:rsidP="00000000" w:rsidRDefault="00000000" w:rsidRPr="00000000" w14:paraId="00000030">
      <w:pPr>
        <w:pageBreakBefore w:val="0"/>
        <w:spacing w:after="120" w:lineRule="auto"/>
        <w:jc w:val="both"/>
        <w:rPr/>
      </w:pPr>
      <w:r w:rsidDel="00000000" w:rsidR="00000000" w:rsidRPr="00000000">
        <w:rPr>
          <w:rtl w:val="0"/>
        </w:rPr>
        <w:t xml:space="preserve">14.4. Приз выдается Победителю только по предъявлении паспорта или иного документа, удостоверяющего личность Победителя в соответствии с действующим законодательством РФ.</w:t>
      </w:r>
    </w:p>
    <w:p w:rsidR="00000000" w:rsidDel="00000000" w:rsidP="00000000" w:rsidRDefault="00000000" w:rsidRPr="00000000" w14:paraId="00000031">
      <w:pPr>
        <w:pageBreakBefore w:val="0"/>
        <w:spacing w:after="120" w:lineRule="auto"/>
        <w:jc w:val="both"/>
        <w:rPr/>
      </w:pPr>
      <w:r w:rsidDel="00000000" w:rsidR="00000000" w:rsidRPr="00000000">
        <w:rPr>
          <w:rtl w:val="0"/>
        </w:rPr>
        <w:t xml:space="preserve">14.5. Приз проверяется Победителем непосредственно при его получении. После получения Приза претензии не принимаются. Передача права на получение Приза другому лицу, а также требование о выплате денежного эквивалента призов не допускается.</w:t>
      </w:r>
    </w:p>
    <w:p w:rsidR="00000000" w:rsidDel="00000000" w:rsidP="00000000" w:rsidRDefault="00000000" w:rsidRPr="00000000" w14:paraId="00000032">
      <w:pPr>
        <w:pageBreakBefore w:val="0"/>
        <w:spacing w:after="120" w:lineRule="auto"/>
        <w:jc w:val="both"/>
        <w:rPr/>
      </w:pPr>
      <w:r w:rsidDel="00000000" w:rsidR="00000000" w:rsidRPr="00000000">
        <w:rPr>
          <w:rtl w:val="0"/>
        </w:rPr>
        <w:t xml:space="preserve">14.6. Правилами Конкурса не предусмотрено хранение невостребованных Призов и выдача их после окончания сроков проведения Конкурса.</w:t>
      </w:r>
    </w:p>
    <w:p w:rsidR="00000000" w:rsidDel="00000000" w:rsidP="00000000" w:rsidRDefault="00000000" w:rsidRPr="00000000" w14:paraId="00000033">
      <w:pPr>
        <w:pageBreakBefore w:val="0"/>
        <w:spacing w:after="120" w:lineRule="auto"/>
        <w:jc w:val="both"/>
        <w:rPr/>
      </w:pPr>
      <w:r w:rsidDel="00000000" w:rsidR="00000000" w:rsidRPr="00000000">
        <w:rPr>
          <w:rtl w:val="0"/>
        </w:rPr>
        <w:t xml:space="preserve">15. Если у Организаторов возникнут сомнения в соблюдении настоящих правил Участниками Конкурса, Организаторы оставляют за собой право в одностороннем порядке исключить Участников из Конкурса.</w:t>
      </w:r>
    </w:p>
    <w:p w:rsidR="00000000" w:rsidDel="00000000" w:rsidP="00000000" w:rsidRDefault="00000000" w:rsidRPr="00000000" w14:paraId="00000034">
      <w:pPr>
        <w:pageBreakBefore w:val="0"/>
        <w:spacing w:after="120" w:lineRule="auto"/>
        <w:jc w:val="both"/>
        <w:rPr/>
      </w:pPr>
      <w:r w:rsidDel="00000000" w:rsidR="00000000" w:rsidRPr="00000000">
        <w:rPr>
          <w:rtl w:val="0"/>
        </w:rPr>
        <w:t xml:space="preserve">16. Денежные эквиваленты Призов и их составляющих не выплачиваются.</w:t>
      </w:r>
    </w:p>
    <w:p w:rsidR="00000000" w:rsidDel="00000000" w:rsidP="00000000" w:rsidRDefault="00000000" w:rsidRPr="00000000" w14:paraId="00000035">
      <w:pPr>
        <w:pageBreakBefore w:val="0"/>
        <w:spacing w:after="120" w:lineRule="auto"/>
        <w:jc w:val="both"/>
        <w:rPr/>
      </w:pPr>
      <w:r w:rsidDel="00000000" w:rsidR="00000000" w:rsidRPr="00000000">
        <w:rPr>
          <w:rtl w:val="0"/>
        </w:rPr>
        <w:t xml:space="preserve">17. Участники Конкурса за свой счет оплачивают все расходы, связанные с их участием в Конкурсе, в том числе расходы по оплате услуг телефонной связи, Интернета и все иные расходы, которые могут возникнуть у участников (победителей) Конкурса. Указанные расходы участникам и победителям Конкурса Организаторами не компенсируются и не возмещаются.</w:t>
      </w:r>
    </w:p>
    <w:p w:rsidR="00000000" w:rsidDel="00000000" w:rsidP="00000000" w:rsidRDefault="00000000" w:rsidRPr="00000000" w14:paraId="00000036">
      <w:pPr>
        <w:pageBreakBefore w:val="0"/>
        <w:spacing w:after="120" w:lineRule="auto"/>
        <w:jc w:val="both"/>
        <w:rPr/>
      </w:pPr>
      <w:r w:rsidDel="00000000" w:rsidR="00000000" w:rsidRPr="00000000">
        <w:rPr>
          <w:rtl w:val="0"/>
        </w:rPr>
        <w:t xml:space="preserve">18. Обязанность по уплате налогов с физических лиц, предусмотренных законодательством в связи с получением призов, лежит на участниках/победителях Конкурса.</w:t>
      </w:r>
    </w:p>
    <w:p w:rsidR="00000000" w:rsidDel="00000000" w:rsidP="00000000" w:rsidRDefault="00000000" w:rsidRPr="00000000" w14:paraId="00000037">
      <w:pPr>
        <w:pageBreakBefore w:val="0"/>
        <w:spacing w:after="120" w:lineRule="auto"/>
        <w:jc w:val="both"/>
        <w:rPr/>
      </w:pPr>
      <w:r w:rsidDel="00000000" w:rsidR="00000000" w:rsidRPr="00000000">
        <w:rPr>
          <w:rtl w:val="0"/>
        </w:rPr>
        <w:t xml:space="preserve">19. Организаторы оставляют за собой право использовать данные, предоставленные Участниками, для дальнейшей коммуникации с Участниками Конкурса.</w:t>
      </w:r>
    </w:p>
    <w:p w:rsidR="00000000" w:rsidDel="00000000" w:rsidP="00000000" w:rsidRDefault="00000000" w:rsidRPr="00000000" w14:paraId="00000038">
      <w:pPr>
        <w:pageBreakBefore w:val="0"/>
        <w:spacing w:after="120" w:lineRule="auto"/>
        <w:jc w:val="both"/>
        <w:rPr/>
      </w:pPr>
      <w:r w:rsidDel="00000000" w:rsidR="00000000" w:rsidRPr="00000000">
        <w:rPr>
          <w:rtl w:val="0"/>
        </w:rPr>
        <w:t xml:space="preserve">20. Организаторы вправе запросить дополнительную информацию у победителей Конкурса, необходимую для вручения Приза (например, паспортные данные, адрес регистрации, ИНН).</w:t>
      </w:r>
    </w:p>
    <w:p w:rsidR="00000000" w:rsidDel="00000000" w:rsidP="00000000" w:rsidRDefault="00000000" w:rsidRPr="00000000" w14:paraId="00000039">
      <w:pPr>
        <w:pageBreakBefore w:val="0"/>
        <w:spacing w:after="120" w:lineRule="auto"/>
        <w:jc w:val="both"/>
        <w:rPr/>
      </w:pPr>
      <w:r w:rsidDel="00000000" w:rsidR="00000000" w:rsidRPr="00000000">
        <w:rPr>
          <w:rtl w:val="0"/>
        </w:rPr>
        <w:t xml:space="preserve">21. Организатор может на свое единоличное усмотрение аннулировать, прекратить, изменить настоящие Правила или временно прекратить проведение Конкурса, сообщив об этом в аккаунте @skin.ru и/или на сайте</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www.skin.ru</w:t>
        </w:r>
      </w:hyperlink>
      <w:r w:rsidDel="00000000" w:rsidR="00000000" w:rsidRPr="00000000">
        <w:rPr>
          <w:rtl w:val="0"/>
        </w:rPr>
        <w:t xml:space="preserve">.</w:t>
      </w:r>
    </w:p>
    <w:p w:rsidR="00000000" w:rsidDel="00000000" w:rsidP="00000000" w:rsidRDefault="00000000" w:rsidRPr="00000000" w14:paraId="0000003A">
      <w:pPr>
        <w:pageBreakBefore w:val="0"/>
        <w:spacing w:after="120" w:lineRule="auto"/>
        <w:jc w:val="both"/>
        <w:rPr/>
      </w:pPr>
      <w:r w:rsidDel="00000000" w:rsidR="00000000" w:rsidRPr="00000000">
        <w:rPr>
          <w:rtl w:val="0"/>
        </w:rPr>
        <w:t xml:space="preserve">Организаторы оставляют за собой право не вступать в письменные переговоры либо иные контакты с Участниками Конкурса кроме как в случаях, указанных в настоящих Правилах или на основании требований действующего законодательства Российской Федерации.</w:t>
      </w:r>
    </w:p>
    <w:p w:rsidR="00000000" w:rsidDel="00000000" w:rsidP="00000000" w:rsidRDefault="00000000" w:rsidRPr="00000000" w14:paraId="0000003B">
      <w:pPr>
        <w:pageBreakBefore w:val="0"/>
        <w:spacing w:after="120" w:lineRule="auto"/>
        <w:jc w:val="both"/>
        <w:rPr/>
      </w:pPr>
      <w:r w:rsidDel="00000000" w:rsidR="00000000" w:rsidRPr="00000000">
        <w:rPr>
          <w:rtl w:val="0"/>
        </w:rPr>
        <w:t xml:space="preserve">22. В соответствии с Федеральным законом от 27.07.2006 № 152-ФЗ «О персональных данных» Участники Конкурса дают свое согласие на обработку Организаторами их персональных данных, в том числе специальных персональных данных, в целях проведения и исполнения условий Конкурса, а также в целях исполнения требований действующего законодательства Российской Федерации Организатору, его работниками, контрагентами Организаторов (далее по тексту - Третьим Лицам), осуществляющих доставку призов участникам Конкурса. Организаторы могут осуществлять обработку персональных данных участников Конкурса, в том числе специальных персональных данных в течение срока проведения Конкурса, а также в течение 5 (пяти) лет после его прекращения.</w:t>
      </w:r>
    </w:p>
    <w:p w:rsidR="00000000" w:rsidDel="00000000" w:rsidP="00000000" w:rsidRDefault="00000000" w:rsidRPr="00000000" w14:paraId="0000003C">
      <w:pPr>
        <w:pageBreakBefore w:val="0"/>
        <w:spacing w:after="120" w:lineRule="auto"/>
        <w:jc w:val="both"/>
        <w:rPr/>
      </w:pPr>
      <w:r w:rsidDel="00000000" w:rsidR="00000000" w:rsidRPr="00000000">
        <w:rPr>
          <w:rtl w:val="0"/>
        </w:rPr>
        <w:t xml:space="preserve">Принимая участие в Конкурсе, Участник предоставляет Организатору своё согласие на получение по адресу электронной почты рекламно-информационной рассылки в отношении косметических товаров. Указанное согласие предоставляется без ограничения срока действия и может быть отозвано путём перехода по ссылке, указанной в направляемой рассылке.</w:t>
      </w:r>
    </w:p>
    <w:p w:rsidR="00000000" w:rsidDel="00000000" w:rsidP="00000000" w:rsidRDefault="00000000" w:rsidRPr="00000000" w14:paraId="0000003D">
      <w:pPr>
        <w:pageBreakBefore w:val="0"/>
        <w:spacing w:after="120" w:lineRule="auto"/>
        <w:jc w:val="both"/>
        <w:rPr/>
      </w:pPr>
      <w:r w:rsidDel="00000000" w:rsidR="00000000" w:rsidRPr="00000000">
        <w:rPr>
          <w:rtl w:val="0"/>
        </w:rPr>
        <w:t xml:space="preserve">22.1. Каждый участник имеет право на получение сведений об Организаторах как операторах его персональных данных и требовать от Организаторов как операторов его персональных данных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00000" w:rsidDel="00000000" w:rsidP="00000000" w:rsidRDefault="00000000" w:rsidRPr="00000000" w14:paraId="0000003E">
      <w:pPr>
        <w:pageBreakBefore w:val="0"/>
        <w:spacing w:after="120" w:lineRule="auto"/>
        <w:jc w:val="both"/>
        <w:rPr/>
      </w:pPr>
      <w:r w:rsidDel="00000000" w:rsidR="00000000" w:rsidRPr="00000000">
        <w:rPr>
          <w:rtl w:val="0"/>
        </w:rPr>
        <w:t xml:space="preserve">22.2. Персональные данные участников Конкурса могут включать фамилию, имя, отчество, год, месяц, дату рождения, электронный адрес, паспортные данные или данные другого документа, удостоверяющего личность, адрес проживания/прописки/регистрации, телефоны, данные о постановке на налоговый учет, о регистрации в Пенсионном Фонде России, ФСС, ФОМС.</w:t>
      </w:r>
    </w:p>
    <w:p w:rsidR="00000000" w:rsidDel="00000000" w:rsidP="00000000" w:rsidRDefault="00000000" w:rsidRPr="00000000" w14:paraId="0000003F">
      <w:pPr>
        <w:pageBreakBefore w:val="0"/>
        <w:spacing w:after="120" w:lineRule="auto"/>
        <w:jc w:val="both"/>
        <w:rPr/>
      </w:pPr>
      <w:r w:rsidDel="00000000" w:rsidR="00000000" w:rsidRPr="00000000">
        <w:rPr>
          <w:rtl w:val="0"/>
        </w:rPr>
        <w:t xml:space="preserve">22.3. Настоящим участники Конкурса предоставляют Организаторам право осуществлять все действия с их персональными данными, а также со специальными персональными данными, включая их сбор, систематизацию, накопление, хранение, уточнение (обновление, изменение), использование, обезличивание, блокирование, уничтожение. Организаторы вправе обрабатывать персональные данные участников Конкурса, специальные персональные данные посредством включения их в списки и внесения в электронные базы данных Организаторов.</w:t>
      </w:r>
    </w:p>
    <w:p w:rsidR="00000000" w:rsidDel="00000000" w:rsidP="00000000" w:rsidRDefault="00000000" w:rsidRPr="00000000" w14:paraId="00000040">
      <w:pPr>
        <w:pageBreakBefore w:val="0"/>
        <w:spacing w:after="120" w:lineRule="auto"/>
        <w:jc w:val="both"/>
        <w:rPr/>
      </w:pPr>
      <w:r w:rsidDel="00000000" w:rsidR="00000000" w:rsidRPr="00000000">
        <w:rPr>
          <w:rtl w:val="0"/>
        </w:rPr>
        <w:t xml:space="preserve">22.4. Организаторы имеют право во исполнение своих обязательств по Конкурсу передавать персональные данные участников Конкурса, а также специальные персональные данные, Третьим Лицам, а также в любые органы, организации и учреждения на основании их обоснованного запроса и получать от этих органов, организаций и учреждений данные об участниках Конкурса.</w:t>
      </w:r>
    </w:p>
    <w:p w:rsidR="00000000" w:rsidDel="00000000" w:rsidP="00000000" w:rsidRDefault="00000000" w:rsidRPr="00000000" w14:paraId="00000041">
      <w:pPr>
        <w:pageBreakBefore w:val="0"/>
        <w:spacing w:after="120" w:lineRule="auto"/>
        <w:jc w:val="both"/>
        <w:rPr/>
      </w:pPr>
      <w:r w:rsidDel="00000000" w:rsidR="00000000" w:rsidRPr="00000000">
        <w:rPr>
          <w:rtl w:val="0"/>
        </w:rPr>
        <w:t xml:space="preserve">22.5. Организаторы имеют право использовать персональные данные для рассылки информации об акциях Организаторов или совместных акциях Организаторов и их контрагентов.</w:t>
      </w:r>
    </w:p>
    <w:p w:rsidR="00000000" w:rsidDel="00000000" w:rsidP="00000000" w:rsidRDefault="00000000" w:rsidRPr="00000000" w14:paraId="00000042">
      <w:pPr>
        <w:pageBreakBefore w:val="0"/>
        <w:spacing w:after="120" w:lineRule="auto"/>
        <w:jc w:val="both"/>
        <w:rPr/>
      </w:pPr>
      <w:r w:rsidDel="00000000" w:rsidR="00000000" w:rsidRPr="00000000">
        <w:rPr>
          <w:rtl w:val="0"/>
        </w:rPr>
        <w:t xml:space="preserve">22.6. Участники Конкурса дают согласие Организаторам на обработку персональных данных в момент направления заявки на участие в Конкурсе, и данное согласие действует в течение 5 (пяти) лет после прекращения Конкурса.</w:t>
      </w:r>
    </w:p>
    <w:p w:rsidR="00000000" w:rsidDel="00000000" w:rsidP="00000000" w:rsidRDefault="00000000" w:rsidRPr="00000000" w14:paraId="00000043">
      <w:pPr>
        <w:pageBreakBefore w:val="0"/>
        <w:spacing w:after="120" w:lineRule="auto"/>
        <w:jc w:val="both"/>
        <w:rPr/>
      </w:pPr>
      <w:r w:rsidDel="00000000" w:rsidR="00000000" w:rsidRPr="00000000">
        <w:rPr>
          <w:rtl w:val="0"/>
        </w:rPr>
        <w:t xml:space="preserve">23. Направляя заявку на участие в Конкурсе указанным выше способом, участник выражает свое согласие на участие в Конкурсе и принимает условия и правила Конкурса полностью и безоговорочно, а также участник тем самым подтверждает, что он ознакомлен с правами, касающимися его персональных данных, в том числе с тем, что он может отозвать свое согласие на обработку персональных данных, обратившись по адресам, указанным в п. 1 настоящих правил. В случае отзыва согласия на обработку персональных данных участник не допускается к дальнейшему участию в Конкурсе.</w:t>
      </w:r>
    </w:p>
    <w:p w:rsidR="00000000" w:rsidDel="00000000" w:rsidP="00000000" w:rsidRDefault="00000000" w:rsidRPr="00000000" w14:paraId="00000044">
      <w:pPr>
        <w:pageBreakBefore w:val="0"/>
        <w:spacing w:after="120" w:lineRule="auto"/>
        <w:jc w:val="both"/>
        <w:rPr/>
      </w:pPr>
      <w:r w:rsidDel="00000000" w:rsidR="00000000" w:rsidRPr="00000000">
        <w:rPr>
          <w:rtl w:val="0"/>
        </w:rPr>
        <w:t xml:space="preserve">24. Присоединившись к Конкурсу, участник не вправе потребовать изменения Правил Конкурса.</w:t>
      </w:r>
    </w:p>
    <w:p w:rsidR="00000000" w:rsidDel="00000000" w:rsidP="00000000" w:rsidRDefault="00000000" w:rsidRPr="00000000" w14:paraId="00000045">
      <w:pPr>
        <w:pageBreakBefore w:val="0"/>
        <w:spacing w:after="120" w:lineRule="auto"/>
        <w:jc w:val="both"/>
        <w:rPr/>
      </w:pPr>
      <w:r w:rsidDel="00000000" w:rsidR="00000000" w:rsidRPr="00000000">
        <w:rPr>
          <w:rtl w:val="0"/>
        </w:rPr>
        <w:t xml:space="preserve">25. Вопросы по Конкурсу вы можете задать по e-mail: amarinicheva@condenast.ru или по телефону: (495) 745-55-65.</w:t>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kin.ru" TargetMode="External"/><Relationship Id="rId5" Type="http://schemas.openxmlformats.org/officeDocument/2006/relationships/styles" Target="styles.xml"/><Relationship Id="rId6" Type="http://schemas.openxmlformats.org/officeDocument/2006/relationships/hyperlink" Target="https://skin.ru" TargetMode="External"/><Relationship Id="rId7" Type="http://schemas.openxmlformats.org/officeDocument/2006/relationships/hyperlink" Target="https://skin.ru" TargetMode="External"/><Relationship Id="rId8" Type="http://schemas.openxmlformats.org/officeDocument/2006/relationships/hyperlink" Target="http://www.sk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